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7554FF4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863DF">
              <w:rPr>
                <w:sz w:val="38"/>
                <w:szCs w:val="38"/>
              </w:rPr>
              <w:t>Commercial Banking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0C456A90" w:rsidR="00434CD3" w:rsidRDefault="00AC7F3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434CD3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4C7FC256" w14:textId="6178DBE2" w:rsidR="00434CD3" w:rsidRDefault="005863DF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16 - 17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1717127B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5863DF">
        <w:t>May 15</w:t>
      </w:r>
      <w:r w:rsidR="005863DF" w:rsidRPr="005863DF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91073B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offsite*.</w:t>
            </w:r>
          </w:p>
        </w:tc>
      </w:tr>
    </w:tbl>
    <w:p w14:paraId="70F22C65" w14:textId="72E02079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5863DF">
        <w:t>May 16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2E7E6D91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Bring 2-3 good ideas </w:t>
            </w:r>
            <w:r w:rsidR="005863DF">
              <w:t xml:space="preserve">and best practices </w:t>
            </w:r>
            <w:r>
              <w:t>to share with the group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76210DE1" w14:textId="77777777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863DF">
              <w:t>Your views on the economy</w:t>
            </w:r>
          </w:p>
          <w:p w14:paraId="54DCCDCE" w14:textId="1B56247D" w:rsidR="008661E2" w:rsidRDefault="008661E2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>
              <w:t>Using sales force and other tools to improve RM productivity and sales management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5D11A34D" w14:textId="77777777" w:rsidR="00C005B7" w:rsidRDefault="00D32E78" w:rsidP="00E50410">
            <w:pPr>
              <w:spacing w:before="40" w:after="40"/>
            </w:pPr>
            <w:r w:rsidRPr="00D32E78">
              <w:t>Discussio</w:t>
            </w:r>
            <w:r w:rsidR="005863DF">
              <w:t>n resumes</w:t>
            </w:r>
          </w:p>
          <w:p w14:paraId="46EF1604" w14:textId="06921DF5" w:rsidR="005863DF" w:rsidRDefault="005863DF" w:rsidP="005863DF">
            <w:pPr>
              <w:spacing w:before="40" w:after="40" w:line="240" w:lineRule="auto"/>
            </w:pPr>
            <w:r>
              <w:t>•</w:t>
            </w:r>
            <w:r>
              <w:tab/>
              <w:t>ESG</w:t>
            </w:r>
          </w:p>
          <w:p w14:paraId="7D7FE5C2" w14:textId="77777777" w:rsidR="005863DF" w:rsidRDefault="005863DF" w:rsidP="005863DF">
            <w:pPr>
              <w:spacing w:before="40" w:after="40"/>
            </w:pPr>
            <w:r w:rsidRPr="00444035">
              <w:t>•</w:t>
            </w:r>
            <w:r w:rsidRPr="00444035">
              <w:tab/>
            </w:r>
            <w:r>
              <w:t>Diversity in workforce – strategy and tactics</w:t>
            </w:r>
          </w:p>
          <w:p w14:paraId="34CE0EAC" w14:textId="1F482BC3" w:rsidR="008661E2" w:rsidRDefault="008661E2" w:rsidP="005863DF">
            <w:pPr>
              <w:spacing w:before="40" w:after="40"/>
            </w:pPr>
            <w:r w:rsidRPr="00444035">
              <w:t>•</w:t>
            </w:r>
            <w:r w:rsidRPr="00444035">
              <w:tab/>
            </w:r>
            <w:r>
              <w:t>New work modules to facilitate retention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2D6BF97F" w:rsidR="00833B9F" w:rsidRDefault="005863DF" w:rsidP="00E50410">
            <w:pPr>
              <w:spacing w:before="40" w:after="40"/>
            </w:pPr>
            <w:r>
              <w:t>Online loan application an</w:t>
            </w:r>
            <w:r w:rsidR="004153FA">
              <w:t>d</w:t>
            </w:r>
            <w:r>
              <w:t xml:space="preserve"> account opening updates</w:t>
            </w:r>
          </w:p>
        </w:tc>
      </w:tr>
      <w:tr w:rsidR="005863DF" w14:paraId="2E9F6169" w14:textId="77777777" w:rsidTr="00444035">
        <w:tc>
          <w:tcPr>
            <w:tcW w:w="4054" w:type="dxa"/>
          </w:tcPr>
          <w:p w14:paraId="451A84F6" w14:textId="1788027D" w:rsidR="005863DF" w:rsidRDefault="005863DF" w:rsidP="00E50410">
            <w:pPr>
              <w:spacing w:before="40" w:after="40"/>
            </w:pPr>
            <w:r>
              <w:t>[2:30 PM]</w:t>
            </w:r>
          </w:p>
        </w:tc>
        <w:tc>
          <w:tcPr>
            <w:tcW w:w="6026" w:type="dxa"/>
          </w:tcPr>
          <w:p w14:paraId="256BAB82" w14:textId="045C4123" w:rsidR="005863DF" w:rsidRPr="005863DF" w:rsidRDefault="005863DF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70C0"/>
              </w:rPr>
              <w:t>Break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08636CB3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5863DF">
              <w:t>45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57BCE91" w:rsidR="006E185B" w:rsidRDefault="005863DF" w:rsidP="00E50410">
            <w:pPr>
              <w:spacing w:before="40" w:after="40"/>
            </w:pPr>
            <w:r>
              <w:t>Treasury management products and delivery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4AA94495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5863DF">
        <w:t>May 17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246008F6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goals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4BBFE9F" w:rsidR="00BA50A0" w:rsidRDefault="005863DF" w:rsidP="00DA7851">
            <w:pPr>
              <w:spacing w:before="40" w:after="40"/>
            </w:pPr>
            <w:r>
              <w:t xml:space="preserve">Incentive plans </w:t>
            </w:r>
            <w:r w:rsidRPr="005863DF">
              <w:rPr>
                <w:highlight w:val="yellow"/>
              </w:rPr>
              <w:t>(bring yours)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621FBB1" w:rsidR="00050456" w:rsidRDefault="00050456" w:rsidP="00DA7851">
            <w:pPr>
              <w:spacing w:before="40" w:after="40"/>
            </w:pPr>
            <w:r>
              <w:t xml:space="preserve">[9:00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2DA05D5B" w:rsidR="00050456" w:rsidRPr="003E54D3" w:rsidRDefault="005863DF" w:rsidP="00DA7851">
            <w:pPr>
              <w:spacing w:before="40" w:after="40"/>
            </w:pPr>
            <w:r>
              <w:t>Sources of asset growth and customer retention efforts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lastRenderedPageBreak/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55DC3428" w:rsidR="00C34017" w:rsidRDefault="005863DF" w:rsidP="00DA7851">
            <w:pPr>
              <w:spacing w:before="40" w:after="40"/>
            </w:pPr>
            <w:r>
              <w:t>Pricing models</w:t>
            </w:r>
          </w:p>
        </w:tc>
      </w:tr>
      <w:tr w:rsidR="005863DF" w14:paraId="5136BBE3" w14:textId="77777777" w:rsidTr="00C3702C">
        <w:tc>
          <w:tcPr>
            <w:tcW w:w="405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1EF37A7" w14:textId="22BB0D23" w:rsidR="005863DF" w:rsidRDefault="005863DF" w:rsidP="00DA7851">
            <w:pPr>
              <w:spacing w:before="40" w:after="40"/>
            </w:pPr>
            <w:r>
              <w:t>SOFR Day 2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7CF3C8A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2F64F5A6" w14:textId="4F30B274" w:rsidR="005863DF" w:rsidRDefault="005863DF" w:rsidP="00271C64">
      <w:pPr>
        <w:pStyle w:val="NoSpacing"/>
      </w:pPr>
    </w:p>
    <w:p w14:paraId="1A3ADB1E" w14:textId="7FED2DD8" w:rsidR="005863DF" w:rsidRDefault="005863DF" w:rsidP="00271C64">
      <w:pPr>
        <w:pStyle w:val="NoSpacing"/>
      </w:pPr>
      <w:r w:rsidRPr="005863DF">
        <w:rPr>
          <w:highlight w:val="yellow"/>
        </w:rPr>
        <w:t>Note: Bring copies for everyone.</w:t>
      </w:r>
    </w:p>
    <w:p w14:paraId="4904A46A" w14:textId="5224548B" w:rsidR="005863DF" w:rsidRDefault="005863DF" w:rsidP="00271C64">
      <w:pPr>
        <w:pStyle w:val="NoSpacing"/>
      </w:pPr>
    </w:p>
    <w:p w14:paraId="56CC30C3" w14:textId="5261046F" w:rsidR="005863DF" w:rsidRPr="00326452" w:rsidRDefault="005863DF" w:rsidP="005863DF">
      <w:pPr>
        <w:pStyle w:val="NoSpacing"/>
        <w:jc w:val="center"/>
      </w:pPr>
      <w:r>
        <w:t>Next Meeting: October 31 – November 1, 2022</w:t>
      </w:r>
    </w:p>
    <w:sectPr w:rsidR="005863DF" w:rsidRPr="00326452" w:rsidSect="008E69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285" w14:textId="77777777" w:rsidR="007173CD" w:rsidRDefault="007173CD">
      <w:pPr>
        <w:spacing w:before="0" w:after="0" w:line="240" w:lineRule="auto"/>
      </w:pPr>
      <w:r>
        <w:separator/>
      </w:r>
    </w:p>
  </w:endnote>
  <w:endnote w:type="continuationSeparator" w:id="0">
    <w:p w14:paraId="0116300D" w14:textId="77777777" w:rsidR="007173CD" w:rsidRDefault="00717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F80E" w14:textId="77777777" w:rsidR="007173CD" w:rsidRDefault="007173CD">
      <w:pPr>
        <w:spacing w:before="0" w:after="0" w:line="240" w:lineRule="auto"/>
      </w:pPr>
      <w:r>
        <w:separator/>
      </w:r>
    </w:p>
  </w:footnote>
  <w:footnote w:type="continuationSeparator" w:id="0">
    <w:p w14:paraId="6364BCAF" w14:textId="77777777" w:rsidR="007173CD" w:rsidRDefault="007173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5250F"/>
    <w:rsid w:val="003714BC"/>
    <w:rsid w:val="003B3B50"/>
    <w:rsid w:val="003E54D3"/>
    <w:rsid w:val="004153FA"/>
    <w:rsid w:val="00434CD3"/>
    <w:rsid w:val="00444035"/>
    <w:rsid w:val="004507A0"/>
    <w:rsid w:val="004529AD"/>
    <w:rsid w:val="00571DE6"/>
    <w:rsid w:val="00571E5E"/>
    <w:rsid w:val="005863DF"/>
    <w:rsid w:val="0059563E"/>
    <w:rsid w:val="005B64C2"/>
    <w:rsid w:val="005F0811"/>
    <w:rsid w:val="005F20F4"/>
    <w:rsid w:val="00613D98"/>
    <w:rsid w:val="006413D2"/>
    <w:rsid w:val="00654BD3"/>
    <w:rsid w:val="00670887"/>
    <w:rsid w:val="006B3431"/>
    <w:rsid w:val="006C46CD"/>
    <w:rsid w:val="006E185B"/>
    <w:rsid w:val="006F58D9"/>
    <w:rsid w:val="007173CD"/>
    <w:rsid w:val="00780AD4"/>
    <w:rsid w:val="0079055F"/>
    <w:rsid w:val="00792CFF"/>
    <w:rsid w:val="008116CB"/>
    <w:rsid w:val="00833B9F"/>
    <w:rsid w:val="008661E2"/>
    <w:rsid w:val="008E6972"/>
    <w:rsid w:val="009031A4"/>
    <w:rsid w:val="00922334"/>
    <w:rsid w:val="0098524E"/>
    <w:rsid w:val="009F42D2"/>
    <w:rsid w:val="00AB41BE"/>
    <w:rsid w:val="00AC7F39"/>
    <w:rsid w:val="00AD6DA6"/>
    <w:rsid w:val="00B008AA"/>
    <w:rsid w:val="00B06C89"/>
    <w:rsid w:val="00B4171D"/>
    <w:rsid w:val="00B80DBB"/>
    <w:rsid w:val="00BA3367"/>
    <w:rsid w:val="00BA50A0"/>
    <w:rsid w:val="00BB42F8"/>
    <w:rsid w:val="00C005B7"/>
    <w:rsid w:val="00C26D48"/>
    <w:rsid w:val="00C34017"/>
    <w:rsid w:val="00C3702C"/>
    <w:rsid w:val="00C439B0"/>
    <w:rsid w:val="00CD0F37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2021-11-23T19:44:00Z</dcterms:created>
  <dcterms:modified xsi:type="dcterms:W3CDTF">2022-02-08T14:42:00Z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