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036EADC4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</w:t>
            </w:r>
            <w:r w:rsidR="00EB0299">
              <w:rPr>
                <w:sz w:val="38"/>
                <w:szCs w:val="38"/>
              </w:rPr>
              <w:t xml:space="preserve">Operations </w:t>
            </w:r>
            <w:r>
              <w:rPr>
                <w:sz w:val="38"/>
                <w:szCs w:val="38"/>
              </w:rPr>
              <w:t>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1FC5CD94" w:rsidR="009026A0" w:rsidRDefault="0068490E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Andaz, Savannah, GA</w:t>
            </w:r>
          </w:p>
          <w:p w14:paraId="6F8DE5A7" w14:textId="0D266A61" w:rsidR="009026A0" w:rsidRDefault="0068490E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8 – 9, 2024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618487DC" w:rsidR="009026A0" w:rsidRDefault="009026A0" w:rsidP="009026A0">
      <w:pPr>
        <w:pStyle w:val="Heading1"/>
        <w:rPr>
          <w:rFonts w:cs="Times New Roman"/>
        </w:rPr>
      </w:pPr>
      <w:r>
        <w:t>[</w:t>
      </w:r>
      <w:r w:rsidR="0068490E">
        <w:t>Sunday, April 7</w:t>
      </w:r>
      <w:r w:rsidR="0068490E" w:rsidRPr="0068490E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5C02429C" w:rsidR="009026A0" w:rsidRDefault="009026A0" w:rsidP="005C50EF">
            <w:pPr>
              <w:spacing w:before="40" w:after="40"/>
            </w:pPr>
            <w:r>
              <w:t>Option dinner offsite</w:t>
            </w:r>
            <w:r w:rsidR="00CC5F5C">
              <w:t>*</w:t>
            </w:r>
            <w:r w:rsidR="00522E2B">
              <w:t>.</w:t>
            </w:r>
          </w:p>
        </w:tc>
      </w:tr>
    </w:tbl>
    <w:p w14:paraId="629D65CF" w14:textId="5E579255" w:rsidR="009026A0" w:rsidRDefault="009026A0" w:rsidP="009026A0">
      <w:pPr>
        <w:pStyle w:val="Heading1"/>
        <w:rPr>
          <w:rFonts w:cs="Times New Roman"/>
        </w:rPr>
      </w:pPr>
      <w:r>
        <w:t>[</w:t>
      </w:r>
      <w:r w:rsidR="0068490E">
        <w:t xml:space="preserve">Monday, April </w:t>
      </w:r>
      <w:r w:rsidR="00CC5F5C">
        <w:t>8</w:t>
      </w:r>
      <w:r w:rsidR="00EB029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2963A304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16621A8A" w:rsidR="009026A0" w:rsidRDefault="0068490E" w:rsidP="005C50EF">
            <w:pPr>
              <w:spacing w:before="40" w:after="40"/>
            </w:pPr>
            <w:r>
              <w:t xml:space="preserve">FI texting to clients </w:t>
            </w:r>
            <w:proofErr w:type="gramStart"/>
            <w:r>
              <w:t>update</w:t>
            </w:r>
            <w:proofErr w:type="gramEnd"/>
          </w:p>
        </w:tc>
      </w:tr>
      <w:tr w:rsidR="0068490E" w14:paraId="7F404C1B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96D03AF" w14:textId="03297D60" w:rsidR="0068490E" w:rsidRDefault="0068490E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56330B2B" w14:textId="42A21015" w:rsidR="0068490E" w:rsidRDefault="0068490E" w:rsidP="005C50EF">
            <w:pPr>
              <w:spacing w:before="40" w:after="40"/>
            </w:pPr>
            <w:r>
              <w:t xml:space="preserve">Key metrics </w:t>
            </w:r>
            <w:r w:rsidRPr="0068490E">
              <w:rPr>
                <w:highlight w:val="yellow"/>
              </w:rPr>
              <w:t>(bring yours**)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5E820089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</w:t>
            </w:r>
            <w:r w:rsidR="00D774E4">
              <w:t>:0</w:t>
            </w:r>
            <w:r w:rsidR="00EB0299">
              <w:t>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53C4BB09" w:rsidR="009026A0" w:rsidRDefault="0068490E" w:rsidP="005C50EF">
            <w:pPr>
              <w:spacing w:before="40" w:after="40"/>
            </w:pPr>
            <w:r>
              <w:t>Expansion of instant payments (commercial and consumer; product design)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0F7B5473" w:rsidR="009026A0" w:rsidRDefault="009026A0" w:rsidP="005C50EF">
            <w:pPr>
              <w:spacing w:before="40" w:after="40"/>
            </w:pPr>
            <w:r>
              <w:t>[2:</w:t>
            </w:r>
            <w:r w:rsidR="00EB0299">
              <w:t>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1C12936E" w:rsidR="009026A0" w:rsidRDefault="0068490E" w:rsidP="005C50EF">
            <w:pPr>
              <w:spacing w:before="40" w:after="40"/>
            </w:pPr>
            <w:r>
              <w:t>Early pay products</w:t>
            </w:r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494C689D" w:rsidR="009026A0" w:rsidRDefault="009026A0" w:rsidP="005C50EF">
            <w:pPr>
              <w:spacing w:before="40" w:after="40"/>
            </w:pPr>
            <w:r>
              <w:t>Dinner offsite*</w:t>
            </w:r>
            <w:r w:rsidR="00522E2B">
              <w:t>.</w:t>
            </w:r>
          </w:p>
        </w:tc>
      </w:tr>
    </w:tbl>
    <w:p w14:paraId="490BD0D8" w14:textId="3837786F" w:rsidR="009026A0" w:rsidRDefault="009026A0" w:rsidP="009026A0">
      <w:pPr>
        <w:pStyle w:val="Heading1"/>
        <w:spacing w:before="40" w:after="40"/>
      </w:pPr>
      <w:r>
        <w:t>[</w:t>
      </w:r>
      <w:r w:rsidR="00D75342">
        <w:t>Tues</w:t>
      </w:r>
      <w:r w:rsidR="0068490E">
        <w:t xml:space="preserve">day, April </w:t>
      </w:r>
      <w:r w:rsidR="00CC5F5C">
        <w:t>9</w:t>
      </w:r>
      <w:r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6C874D8B" w:rsidR="009026A0" w:rsidRDefault="0068490E" w:rsidP="005C50EF">
            <w:pPr>
              <w:spacing w:before="40" w:after="40"/>
            </w:pPr>
            <w:r>
              <w:t>Business online account opening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5666E3BF" w:rsidR="009026A0" w:rsidRDefault="009026A0" w:rsidP="005C50EF">
            <w:pPr>
              <w:spacing w:before="40" w:after="40"/>
            </w:pPr>
            <w:r>
              <w:t>[9:</w:t>
            </w:r>
            <w:r w:rsidR="00EB0299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1AE34B3A" w:rsidR="009026A0" w:rsidRDefault="0068490E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Digitizing customer notices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42FBC7F2" w:rsidR="009026A0" w:rsidRDefault="0068490E" w:rsidP="005C50EF">
            <w:pPr>
              <w:pStyle w:val="Heading2"/>
              <w:spacing w:before="40" w:after="40"/>
            </w:pPr>
            <w:proofErr w:type="spellStart"/>
            <w:r>
              <w:rPr>
                <w:color w:val="000000" w:themeColor="text1"/>
              </w:rPr>
              <w:t>Zelle</w:t>
            </w:r>
            <w:proofErr w:type="spellEnd"/>
            <w:r>
              <w:rPr>
                <w:color w:val="000000" w:themeColor="text1"/>
              </w:rPr>
              <w:t xml:space="preserve"> payment dispute changes</w:t>
            </w:r>
          </w:p>
        </w:tc>
      </w:tr>
      <w:tr w:rsidR="009026A0" w14:paraId="414FD19A" w14:textId="77777777" w:rsidTr="00367835">
        <w:trPr>
          <w:trHeight w:val="1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2916191B" w:rsidR="009026A0" w:rsidRDefault="0068490E" w:rsidP="005C50EF">
            <w:pPr>
              <w:spacing w:before="40" w:after="40"/>
            </w:pPr>
            <w:r>
              <w:t>Leadership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361F9E9" w14:textId="37D2D597" w:rsidR="00314270" w:rsidRDefault="009026A0" w:rsidP="00EB0299">
      <w:pPr>
        <w:pStyle w:val="NoSpacing"/>
      </w:pPr>
      <w:r>
        <w:lastRenderedPageBreak/>
        <w:t>*Guests are welcome.</w:t>
      </w:r>
    </w:p>
    <w:p w14:paraId="6EF2C112" w14:textId="073D4B42" w:rsidR="0068490E" w:rsidRPr="009026A0" w:rsidRDefault="0068490E" w:rsidP="00EB0299">
      <w:pPr>
        <w:pStyle w:val="NoSpacing"/>
      </w:pPr>
      <w:r w:rsidRPr="0068490E">
        <w:rPr>
          <w:highlight w:val="yellow"/>
        </w:rPr>
        <w:t>**Bring enough copies for everyone.</w:t>
      </w:r>
    </w:p>
    <w:sectPr w:rsidR="0068490E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1797" w14:textId="77777777" w:rsidR="00351FC3" w:rsidRDefault="00351FC3">
      <w:pPr>
        <w:spacing w:before="0" w:after="0" w:line="240" w:lineRule="auto"/>
      </w:pPr>
      <w:r>
        <w:separator/>
      </w:r>
    </w:p>
  </w:endnote>
  <w:endnote w:type="continuationSeparator" w:id="0">
    <w:p w14:paraId="024DC55D" w14:textId="77777777" w:rsidR="00351FC3" w:rsidRDefault="00351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62DB" w14:textId="77777777" w:rsidR="00351FC3" w:rsidRDefault="00351FC3">
      <w:pPr>
        <w:spacing w:before="0" w:after="0" w:line="240" w:lineRule="auto"/>
      </w:pPr>
      <w:r>
        <w:separator/>
      </w:r>
    </w:p>
  </w:footnote>
  <w:footnote w:type="continuationSeparator" w:id="0">
    <w:p w14:paraId="66B4754B" w14:textId="77777777" w:rsidR="00351FC3" w:rsidRDefault="00351F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749E"/>
    <w:rsid w:val="000338BA"/>
    <w:rsid w:val="00033CDC"/>
    <w:rsid w:val="00040E33"/>
    <w:rsid w:val="00050456"/>
    <w:rsid w:val="0005089F"/>
    <w:rsid w:val="0009140F"/>
    <w:rsid w:val="000D2777"/>
    <w:rsid w:val="00121553"/>
    <w:rsid w:val="0013119A"/>
    <w:rsid w:val="0016264E"/>
    <w:rsid w:val="001C6C1D"/>
    <w:rsid w:val="001D6AB0"/>
    <w:rsid w:val="001F3BFA"/>
    <w:rsid w:val="001F6E14"/>
    <w:rsid w:val="00212E05"/>
    <w:rsid w:val="00222EC7"/>
    <w:rsid w:val="00271C64"/>
    <w:rsid w:val="002A2A53"/>
    <w:rsid w:val="002D275C"/>
    <w:rsid w:val="00314270"/>
    <w:rsid w:val="0031489C"/>
    <w:rsid w:val="00326452"/>
    <w:rsid w:val="003271B4"/>
    <w:rsid w:val="00342200"/>
    <w:rsid w:val="00351FC3"/>
    <w:rsid w:val="0035250F"/>
    <w:rsid w:val="00367835"/>
    <w:rsid w:val="003714BC"/>
    <w:rsid w:val="003B3B50"/>
    <w:rsid w:val="003E54D3"/>
    <w:rsid w:val="003F1B62"/>
    <w:rsid w:val="00434CD3"/>
    <w:rsid w:val="00444035"/>
    <w:rsid w:val="004507A0"/>
    <w:rsid w:val="004529AD"/>
    <w:rsid w:val="00522E2B"/>
    <w:rsid w:val="00571DE6"/>
    <w:rsid w:val="00571E5E"/>
    <w:rsid w:val="0059563E"/>
    <w:rsid w:val="00596BEF"/>
    <w:rsid w:val="005B64C2"/>
    <w:rsid w:val="005D5833"/>
    <w:rsid w:val="005F0811"/>
    <w:rsid w:val="00613D98"/>
    <w:rsid w:val="006413D2"/>
    <w:rsid w:val="00654519"/>
    <w:rsid w:val="00654BD3"/>
    <w:rsid w:val="00670887"/>
    <w:rsid w:val="0068490E"/>
    <w:rsid w:val="006A58B0"/>
    <w:rsid w:val="006B3431"/>
    <w:rsid w:val="006C38EA"/>
    <w:rsid w:val="006C46CD"/>
    <w:rsid w:val="006E185B"/>
    <w:rsid w:val="006F58D9"/>
    <w:rsid w:val="007201C7"/>
    <w:rsid w:val="00743D84"/>
    <w:rsid w:val="00766555"/>
    <w:rsid w:val="00780AD4"/>
    <w:rsid w:val="00792CFF"/>
    <w:rsid w:val="008116CB"/>
    <w:rsid w:val="00833B9F"/>
    <w:rsid w:val="00843504"/>
    <w:rsid w:val="009026A0"/>
    <w:rsid w:val="009031A4"/>
    <w:rsid w:val="009031DA"/>
    <w:rsid w:val="00915AB4"/>
    <w:rsid w:val="00922334"/>
    <w:rsid w:val="0098524E"/>
    <w:rsid w:val="009B4B31"/>
    <w:rsid w:val="009E4510"/>
    <w:rsid w:val="00A01BA2"/>
    <w:rsid w:val="00AB41BE"/>
    <w:rsid w:val="00AD3E80"/>
    <w:rsid w:val="00AD6DA6"/>
    <w:rsid w:val="00B008AA"/>
    <w:rsid w:val="00B06C89"/>
    <w:rsid w:val="00B4171D"/>
    <w:rsid w:val="00BA3367"/>
    <w:rsid w:val="00BA50A0"/>
    <w:rsid w:val="00BB42F8"/>
    <w:rsid w:val="00BD6593"/>
    <w:rsid w:val="00C005B7"/>
    <w:rsid w:val="00C26D48"/>
    <w:rsid w:val="00C34017"/>
    <w:rsid w:val="00C3702C"/>
    <w:rsid w:val="00C439B0"/>
    <w:rsid w:val="00C964F6"/>
    <w:rsid w:val="00CC5F5C"/>
    <w:rsid w:val="00CF7B54"/>
    <w:rsid w:val="00D24B94"/>
    <w:rsid w:val="00D32E78"/>
    <w:rsid w:val="00D653E6"/>
    <w:rsid w:val="00D65AAF"/>
    <w:rsid w:val="00D7416A"/>
    <w:rsid w:val="00D75342"/>
    <w:rsid w:val="00D774E4"/>
    <w:rsid w:val="00D97277"/>
    <w:rsid w:val="00DA1CE6"/>
    <w:rsid w:val="00DA7851"/>
    <w:rsid w:val="00E26C02"/>
    <w:rsid w:val="00E44BCE"/>
    <w:rsid w:val="00E50410"/>
    <w:rsid w:val="00E8743F"/>
    <w:rsid w:val="00E93F37"/>
    <w:rsid w:val="00EB0299"/>
    <w:rsid w:val="00EB38AA"/>
    <w:rsid w:val="00ED7339"/>
    <w:rsid w:val="00F276DE"/>
    <w:rsid w:val="00FB16AB"/>
    <w:rsid w:val="00FB2B0F"/>
    <w:rsid w:val="00FC035F"/>
    <w:rsid w:val="00FC7982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2023-10-02T18:13:00Z</dcterms:created>
  <dcterms:modified xsi:type="dcterms:W3CDTF">2023-10-02T22:11:00Z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